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93" w:rsidRDefault="00D85528" w:rsidP="00D8552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Social Workers </w:t>
      </w:r>
    </w:p>
    <w:p w:rsidR="00D85528" w:rsidRDefault="00D85528" w:rsidP="00D8552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Speak Out For </w:t>
      </w:r>
    </w:p>
    <w:p w:rsidR="00D85528" w:rsidRDefault="00D85528" w:rsidP="00D8552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Universal Healthcare</w:t>
      </w:r>
    </w:p>
    <w:p w:rsidR="00D85528" w:rsidRDefault="00D85528" w:rsidP="00D8552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Minus the Insurance</w:t>
      </w:r>
    </w:p>
    <w:p w:rsidR="00D85528" w:rsidRDefault="00D85528" w:rsidP="00D8552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Companies</w:t>
      </w:r>
    </w:p>
    <w:p w:rsidR="00B85E64" w:rsidRDefault="00B85E64" w:rsidP="00D85528">
      <w:pPr>
        <w:rPr>
          <w:rFonts w:ascii="Arial" w:hAnsi="Arial" w:cs="Arial"/>
          <w:sz w:val="32"/>
          <w:szCs w:val="32"/>
        </w:rPr>
      </w:pPr>
    </w:p>
    <w:p w:rsidR="00D85528" w:rsidRDefault="00D85528" w:rsidP="00D8552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Speakers:</w:t>
      </w:r>
    </w:p>
    <w:p w:rsidR="00D85528" w:rsidRDefault="00D85528" w:rsidP="00D855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Ann Chen: </w:t>
      </w:r>
      <w:proofErr w:type="spellStart"/>
      <w:r>
        <w:rPr>
          <w:rFonts w:ascii="Arial" w:hAnsi="Arial" w:cs="Arial"/>
          <w:sz w:val="28"/>
          <w:szCs w:val="28"/>
        </w:rPr>
        <w:t>Medi</w:t>
      </w:r>
      <w:proofErr w:type="spellEnd"/>
      <w:r>
        <w:rPr>
          <w:rFonts w:ascii="Arial" w:hAnsi="Arial" w:cs="Arial"/>
          <w:sz w:val="28"/>
          <w:szCs w:val="28"/>
        </w:rPr>
        <w:t>-Cal Social Worker</w:t>
      </w:r>
    </w:p>
    <w:p w:rsidR="00D85528" w:rsidRDefault="00D85528" w:rsidP="00D8552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32"/>
          <w:szCs w:val="32"/>
        </w:rPr>
        <w:t>Arla</w:t>
      </w:r>
      <w:proofErr w:type="spellEnd"/>
      <w:r>
        <w:rPr>
          <w:rFonts w:ascii="Arial" w:hAnsi="Arial" w:cs="Arial"/>
          <w:sz w:val="32"/>
          <w:szCs w:val="32"/>
        </w:rPr>
        <w:t xml:space="preserve"> S. </w:t>
      </w:r>
      <w:proofErr w:type="spellStart"/>
      <w:r>
        <w:rPr>
          <w:rFonts w:ascii="Arial" w:hAnsi="Arial" w:cs="Arial"/>
          <w:sz w:val="32"/>
          <w:szCs w:val="32"/>
        </w:rPr>
        <w:t>Ertz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28"/>
          <w:szCs w:val="28"/>
        </w:rPr>
        <w:t>Social Worker at SF Dept. of Aging and Adult Services</w:t>
      </w:r>
    </w:p>
    <w:p w:rsidR="00D85528" w:rsidRPr="00807C1F" w:rsidRDefault="00807C1F" w:rsidP="00D855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Stephen Vernon MFT: </w:t>
      </w:r>
      <w:r w:rsidRPr="00807C1F">
        <w:rPr>
          <w:rFonts w:ascii="Arial" w:hAnsi="Arial" w:cs="Arial"/>
          <w:sz w:val="28"/>
          <w:szCs w:val="28"/>
        </w:rPr>
        <w:t>Former Behavioral Health Director -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807C1F">
        <w:rPr>
          <w:rFonts w:ascii="Arial" w:hAnsi="Arial" w:cs="Arial"/>
          <w:sz w:val="28"/>
          <w:szCs w:val="28"/>
        </w:rPr>
        <w:t>Family Service San Francisco, Founding member of Therapists for Single Payer</w:t>
      </w:r>
    </w:p>
    <w:p w:rsidR="00D85528" w:rsidRDefault="00D85528" w:rsidP="00D855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Carolyn Long: </w:t>
      </w:r>
      <w:r>
        <w:rPr>
          <w:rFonts w:ascii="Arial" w:hAnsi="Arial" w:cs="Arial"/>
          <w:sz w:val="28"/>
          <w:szCs w:val="28"/>
        </w:rPr>
        <w:t>Retired Social Worker at UCSF Oncology Center</w:t>
      </w:r>
    </w:p>
    <w:p w:rsidR="00B85E64" w:rsidRDefault="00B85E64" w:rsidP="00D85528">
      <w:pPr>
        <w:rPr>
          <w:rFonts w:ascii="Arial" w:hAnsi="Arial" w:cs="Arial"/>
          <w:sz w:val="28"/>
          <w:szCs w:val="28"/>
        </w:rPr>
      </w:pPr>
    </w:p>
    <w:p w:rsidR="00D85528" w:rsidRDefault="00B85E64" w:rsidP="00D85528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Saturday 3pm</w:t>
      </w:r>
    </w:p>
    <w:p w:rsidR="00B85E64" w:rsidRDefault="00B85E64" w:rsidP="00D85528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June 16</w:t>
      </w:r>
    </w:p>
    <w:p w:rsidR="00B85E64" w:rsidRDefault="00B85E64" w:rsidP="00D85528">
      <w:pPr>
        <w:jc w:val="center"/>
        <w:rPr>
          <w:rFonts w:ascii="Arial Black" w:hAnsi="Arial Black" w:cs="Arial"/>
          <w:sz w:val="72"/>
          <w:szCs w:val="72"/>
        </w:rPr>
      </w:pPr>
      <w:r>
        <w:rPr>
          <w:rFonts w:ascii="Arial Black" w:hAnsi="Arial Black" w:cs="Arial"/>
          <w:sz w:val="72"/>
          <w:szCs w:val="72"/>
        </w:rPr>
        <w:t>518 Valencia</w:t>
      </w:r>
    </w:p>
    <w:p w:rsidR="00B85E64" w:rsidRDefault="00B85E64" w:rsidP="00D85528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San Francisco</w:t>
      </w:r>
    </w:p>
    <w:p w:rsidR="00B85E64" w:rsidRDefault="00B85E64" w:rsidP="00D855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Block from 16</w:t>
      </w:r>
      <w:r w:rsidRPr="00B85E64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St BART</w:t>
      </w:r>
    </w:p>
    <w:p w:rsidR="00B85E64" w:rsidRDefault="00B85E64" w:rsidP="00D85528">
      <w:pPr>
        <w:jc w:val="center"/>
        <w:rPr>
          <w:rFonts w:ascii="Arial" w:hAnsi="Arial" w:cs="Arial"/>
          <w:sz w:val="28"/>
          <w:szCs w:val="28"/>
        </w:rPr>
      </w:pPr>
    </w:p>
    <w:p w:rsidR="00B85E64" w:rsidRDefault="00B85E64" w:rsidP="00B85E6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Sponsored by Single Payer Now</w:t>
      </w:r>
    </w:p>
    <w:p w:rsidR="00B85E64" w:rsidRDefault="00B85E64" w:rsidP="00B85E6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more information, call 415-695-7891 or email </w:t>
      </w:r>
    </w:p>
    <w:p w:rsidR="00B85E64" w:rsidRDefault="00807C1F" w:rsidP="00B85E64">
      <w:pPr>
        <w:rPr>
          <w:rFonts w:ascii="Arial" w:hAnsi="Arial" w:cs="Arial"/>
          <w:sz w:val="32"/>
          <w:szCs w:val="32"/>
        </w:rPr>
      </w:pPr>
      <w:hyperlink r:id="rId6" w:history="1">
        <w:r w:rsidR="00B85E64" w:rsidRPr="000E62E5">
          <w:rPr>
            <w:rStyle w:val="Hyperlink"/>
            <w:rFonts w:ascii="Arial" w:hAnsi="Arial" w:cs="Arial"/>
            <w:sz w:val="32"/>
            <w:szCs w:val="32"/>
          </w:rPr>
          <w:t>dbechler@value.net</w:t>
        </w:r>
      </w:hyperlink>
    </w:p>
    <w:p w:rsidR="00B85E64" w:rsidRPr="00B85E64" w:rsidRDefault="00807C1F" w:rsidP="00B85E64">
      <w:pPr>
        <w:rPr>
          <w:rFonts w:ascii="Arial" w:hAnsi="Arial" w:cs="Arial"/>
          <w:sz w:val="16"/>
          <w:szCs w:val="16"/>
        </w:rPr>
      </w:pPr>
      <w:hyperlink r:id="rId7" w:history="1">
        <w:r w:rsidR="00B85E64" w:rsidRPr="000E62E5">
          <w:rPr>
            <w:rStyle w:val="Hyperlink"/>
            <w:rFonts w:ascii="Arial" w:hAnsi="Arial" w:cs="Arial"/>
            <w:sz w:val="32"/>
            <w:szCs w:val="32"/>
          </w:rPr>
          <w:t>www.singlepayernow.net</w:t>
        </w:r>
      </w:hyperlink>
      <w:r w:rsidR="00B85E64">
        <w:rPr>
          <w:rFonts w:ascii="Arial" w:hAnsi="Arial" w:cs="Arial"/>
          <w:sz w:val="32"/>
          <w:szCs w:val="32"/>
        </w:rPr>
        <w:tab/>
      </w:r>
      <w:r w:rsidR="00B85E64">
        <w:rPr>
          <w:rFonts w:ascii="Arial" w:hAnsi="Arial" w:cs="Arial"/>
          <w:sz w:val="32"/>
          <w:szCs w:val="32"/>
        </w:rPr>
        <w:tab/>
      </w:r>
      <w:r w:rsidR="00B85E64">
        <w:rPr>
          <w:rFonts w:ascii="Arial" w:hAnsi="Arial" w:cs="Arial"/>
          <w:sz w:val="32"/>
          <w:szCs w:val="32"/>
        </w:rPr>
        <w:tab/>
      </w:r>
      <w:r w:rsidR="00B85E64">
        <w:rPr>
          <w:rFonts w:ascii="Arial" w:hAnsi="Arial" w:cs="Arial"/>
          <w:sz w:val="32"/>
          <w:szCs w:val="32"/>
        </w:rPr>
        <w:tab/>
      </w:r>
      <w:r w:rsidR="00B85E64">
        <w:rPr>
          <w:rFonts w:ascii="Arial" w:hAnsi="Arial" w:cs="Arial"/>
          <w:sz w:val="32"/>
          <w:szCs w:val="32"/>
        </w:rPr>
        <w:tab/>
      </w:r>
      <w:r w:rsidR="00B85E64">
        <w:rPr>
          <w:rFonts w:ascii="Arial" w:hAnsi="Arial" w:cs="Arial"/>
          <w:sz w:val="32"/>
          <w:szCs w:val="32"/>
        </w:rPr>
        <w:tab/>
        <w:t xml:space="preserve">    </w:t>
      </w:r>
      <w:r w:rsidR="00B85E64">
        <w:rPr>
          <w:rFonts w:ascii="Arial" w:hAnsi="Arial" w:cs="Arial"/>
          <w:sz w:val="16"/>
          <w:szCs w:val="16"/>
        </w:rPr>
        <w:t xml:space="preserve">posted May 17, </w:t>
      </w:r>
      <w:proofErr w:type="gramStart"/>
      <w:r w:rsidR="00B85E64">
        <w:rPr>
          <w:rFonts w:ascii="Arial" w:hAnsi="Arial" w:cs="Arial"/>
          <w:sz w:val="16"/>
          <w:szCs w:val="16"/>
        </w:rPr>
        <w:t>2012  labor</w:t>
      </w:r>
      <w:proofErr w:type="gramEnd"/>
      <w:r w:rsidR="00B85E64">
        <w:rPr>
          <w:rFonts w:ascii="Arial" w:hAnsi="Arial" w:cs="Arial"/>
          <w:sz w:val="16"/>
          <w:szCs w:val="16"/>
        </w:rPr>
        <w:t xml:space="preserve"> donated</w:t>
      </w:r>
    </w:p>
    <w:sectPr w:rsidR="00B85E64" w:rsidRPr="00B85E64" w:rsidSect="00D85528">
      <w:pgSz w:w="12240" w:h="15840" w:code="1"/>
      <w:pgMar w:top="1008" w:right="1008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28"/>
    <w:rsid w:val="00555093"/>
    <w:rsid w:val="00807C1F"/>
    <w:rsid w:val="00B85E64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nglepayernow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bechler@valu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15A4-A5A1-4086-8264-1F1D5F73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</dc:creator>
  <cp:keywords/>
  <dc:description/>
  <cp:lastModifiedBy>Donald</cp:lastModifiedBy>
  <cp:revision>2</cp:revision>
  <dcterms:created xsi:type="dcterms:W3CDTF">2012-05-08T22:02:00Z</dcterms:created>
  <dcterms:modified xsi:type="dcterms:W3CDTF">2012-06-03T15:11:00Z</dcterms:modified>
</cp:coreProperties>
</file>